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36"/>
        <w:gridCol w:w="846"/>
        <w:gridCol w:w="846"/>
        <w:gridCol w:w="787"/>
        <w:gridCol w:w="426"/>
        <w:gridCol w:w="703"/>
        <w:gridCol w:w="549"/>
        <w:gridCol w:w="1072"/>
        <w:gridCol w:w="814"/>
        <w:gridCol w:w="945"/>
        <w:gridCol w:w="933"/>
        <w:gridCol w:w="1261"/>
        <w:gridCol w:w="1005"/>
        <w:gridCol w:w="1672"/>
        <w:gridCol w:w="750"/>
        <w:gridCol w:w="4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spacing w:line="500" w:lineRule="exact"/>
              <w:rPr>
                <w:rFonts w:eastAsia="方正黑体_GBK"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附件2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0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widowControl/>
              <w:tabs>
                <w:tab w:val="left" w:pos="941"/>
                <w:tab w:val="center" w:pos="6993"/>
              </w:tabs>
              <w:spacing w:before="312" w:beforeLines="100" w:after="312" w:afterLines="100"/>
              <w:jc w:val="left"/>
              <w:textAlignment w:val="center"/>
              <w:rPr>
                <w:rFonts w:eastAsia="方正小标宋简体" w:cs="方正小标宋简体"/>
                <w:color w:val="000000"/>
                <w:kern w:val="0"/>
                <w:sz w:val="40"/>
                <w:szCs w:val="36"/>
                <w:lang w:bidi="ar"/>
              </w:rPr>
            </w:pPr>
            <w:r>
              <w:rPr>
                <w:rFonts w:hint="eastAsia" w:eastAsia="方正小标宋简体" w:cs="方正小标宋简体"/>
                <w:color w:val="000000"/>
                <w:kern w:val="0"/>
                <w:sz w:val="40"/>
                <w:szCs w:val="36"/>
                <w:lang w:eastAsia="zh-CN" w:bidi="ar"/>
              </w:rPr>
              <w:tab/>
            </w:r>
            <w:r>
              <w:rPr>
                <w:rFonts w:hint="eastAsia" w:eastAsia="方正小标宋简体" w:cs="方正小标宋简体"/>
                <w:color w:val="000000"/>
                <w:kern w:val="0"/>
                <w:sz w:val="40"/>
                <w:szCs w:val="36"/>
                <w:lang w:eastAsia="zh-CN" w:bidi="ar"/>
              </w:rPr>
              <w:tab/>
            </w:r>
            <w:r>
              <w:rPr>
                <w:rFonts w:hint="eastAsia" w:eastAsia="方正小标宋简体" w:cs="方正小标宋简体"/>
                <w:color w:val="000000"/>
                <w:kern w:val="0"/>
                <w:sz w:val="40"/>
                <w:szCs w:val="36"/>
                <w:lang w:bidi="ar"/>
              </w:rPr>
              <w:t>全国优秀少先队员候选人汇总表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082" w:type="dxa"/>
            <w:gridSpan w:val="1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简体"/>
                <w:color w:val="000000"/>
                <w:sz w:val="24"/>
                <w:u w:val="singl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u w:val="single"/>
                <w:lang w:bidi="ar"/>
              </w:rPr>
              <w:t xml:space="preserve">   </w:t>
            </w:r>
            <w:r>
              <w:rPr>
                <w:rFonts w:hint="eastAsia" w:eastAsia="方正仿宋简体"/>
                <w:color w:val="000000"/>
                <w:kern w:val="0"/>
                <w:sz w:val="22"/>
                <w:u w:val="single"/>
                <w:lang w:val="en-US" w:eastAsia="zh-CN" w:bidi="ar"/>
              </w:rPr>
              <w:t xml:space="preserve">河南省平顶山市  </w:t>
            </w:r>
            <w:r>
              <w:rPr>
                <w:rStyle w:val="5"/>
                <w:rFonts w:hint="eastAsia" w:ascii="Times New Roman" w:eastAsia="方正仿宋简体"/>
                <w:sz w:val="22"/>
                <w:lang w:eastAsia="zh-CN" w:bidi="ar"/>
              </w:rPr>
              <w:t>省辖市</w:t>
            </w:r>
            <w:r>
              <w:rPr>
                <w:rStyle w:val="5"/>
                <w:rFonts w:hint="default" w:ascii="Times New Roman" w:eastAsia="方正仿宋简体"/>
                <w:sz w:val="22"/>
                <w:lang w:bidi="ar"/>
              </w:rPr>
              <w:t>（</w:t>
            </w:r>
            <w:r>
              <w:rPr>
                <w:rStyle w:val="5"/>
                <w:rFonts w:hint="eastAsia" w:ascii="Times New Roman" w:eastAsia="方正仿宋简体"/>
                <w:sz w:val="22"/>
                <w:lang w:eastAsia="zh-CN" w:bidi="ar"/>
              </w:rPr>
              <w:t>示范区</w:t>
            </w:r>
            <w:r>
              <w:rPr>
                <w:rStyle w:val="5"/>
                <w:rFonts w:hint="default" w:ascii="Times New Roman" w:eastAsia="方正仿宋简体"/>
                <w:sz w:val="22"/>
                <w:lang w:bidi="ar"/>
              </w:rPr>
              <w:t>）（盖章）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（区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市）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市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（地、州、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盟）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县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（市、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区、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旗）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出生日期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学校名称（与公章一致）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所在中队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担任少先队职务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父亲姓名、单位、职务、电话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母亲姓名、单位、职务、电话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大队辅导员姓名、电话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近5年内获共青团组织、教育部门、少先队组织表彰（最高等级），或获</w:t>
            </w:r>
            <w:r>
              <w:rPr>
                <w:rFonts w:hint="eastAsia" w:eastAsia="方正仿宋简体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红领巾奖章</w:t>
            </w:r>
            <w:r>
              <w:rPr>
                <w:rFonts w:hint="eastAsia" w:eastAsia="方正仿宋简体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星级章情况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所在学校是否公示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000000"/>
                <w:kern w:val="0"/>
                <w:szCs w:val="21"/>
                <w:lang w:eastAsia="zh-CN" w:bidi="ar"/>
              </w:rPr>
              <w:t>市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级是否公示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  <w:t>河南省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  <w:t>平顶山市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  <w:t>卫东区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  <w:t>裴柳烨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  <w:t>女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  <w:t>2012.07.10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  <w:t>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  <w:t>平顶山市卫东区雷锋小学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  <w:t>四（5）中队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  <w:t>大队长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  <w:t>齐迎彦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  <w:t>自由职业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  <w:t>17737559919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  <w:t>张斐然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  <w:t>斐然跆拳道运动俱乐部负责人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  <w:t>13783235500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  <w:t>张子涵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  <w:t>15037519719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" w:lineRule="atLeas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  <w:t>河南省文明学生、河南省优秀少先队员、平顶山市新时代好少年、平顶山市红领巾奖章三星章、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  <w:t>平顶山市文明学生、平顶山市卫东区优秀学生干部、平顶山市十佳小记者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  <w:t>是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  <w:t>河南省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  <w:t>平顶山市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  <w:t>宝丰县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  <w:t>谷雨泽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  <w:t>男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  <w:t>2012.10.01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  <w:t>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  <w:t>平顶山市宝丰县西城门小学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  <w:t>三（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  <w:t>）班书香中队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  <w:t>组织委员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  <w:t>谷向阳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  <w:t>务农15938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  <w:t>20289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</w:rPr>
              <w:t>张晓品宝丰县城关镇友好社区居委15938920286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  <w:t>韩丽娜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</w:rPr>
              <w:t>15937506700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  <w:t>河南省“红领巾奖章”四星章、平顶山市文明学生、宝丰县优秀少先队员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  <w:t>是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Cs w:val="21"/>
                <w:lang w:eastAsia="zh-CN"/>
              </w:rPr>
              <w:t>是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ABC13"/>
    <w:rsid w:val="63FEF889"/>
    <w:rsid w:val="7A7ABC13"/>
    <w:rsid w:val="7C7FE2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0"/>
    <w:basedOn w:val="1"/>
    <w:qFormat/>
    <w:uiPriority w:val="0"/>
    <w:pPr>
      <w:ind w:firstLine="420" w:firstLineChars="200"/>
      <w:jc w:val="left"/>
    </w:pPr>
    <w:rPr>
      <w:rFonts w:ascii="宋体" w:hAnsi="宋体"/>
      <w:kern w:val="0"/>
      <w:sz w:val="24"/>
    </w:rPr>
  </w:style>
  <w:style w:type="character" w:customStyle="1" w:styleId="5">
    <w:name w:val="font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3.66666666666667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2022-08-05T09:34:00Z</dcterms:created>
  <dc:creator>C</dc:creator>
  <cp:lastModifiedBy>greatwall</cp:lastModifiedBy>
  <dcterms:modified xsi:type="dcterms:W3CDTF">2022-08-05T10:41:36Z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